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60759" w14:textId="77777777" w:rsidR="007305BE" w:rsidRDefault="007305BE" w:rsidP="007305BE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ΠΡΟΓΡΑΜΜΑ ΜΑΘΗΜΑΤΩΝ ΓΙΑ ΤΟ ΧΕΙΜΕΡΙΝΟ ΕΞΑΜΗΝΟ 2025-2026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1132"/>
        <w:gridCol w:w="757"/>
        <w:gridCol w:w="3806"/>
        <w:gridCol w:w="1784"/>
      </w:tblGrid>
      <w:tr w:rsidR="007305BE" w14:paraId="33B61DF2" w14:textId="77777777">
        <w:trPr>
          <w:trHeight w:val="375"/>
        </w:trPr>
        <w:tc>
          <w:tcPr>
            <w:tcW w:w="547" w:type="pct"/>
            <w:noWrap/>
            <w:vAlign w:val="center"/>
            <w:hideMark/>
          </w:tcPr>
          <w:p w14:paraId="0954C238" w14:textId="77777777" w:rsidR="007305BE" w:rsidRDefault="007305B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13AB8C81" w14:textId="77777777" w:rsidR="007305BE" w:rsidRDefault="007305BE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452" w:type="pct"/>
            <w:noWrap/>
            <w:vAlign w:val="center"/>
            <w:hideMark/>
          </w:tcPr>
          <w:p w14:paraId="3739E025" w14:textId="77777777" w:rsidR="007305BE" w:rsidRDefault="007305BE">
            <w:pPr>
              <w:rPr>
                <w:sz w:val="20"/>
                <w:szCs w:val="20"/>
                <w:lang w:eastAsia="el-GR"/>
              </w:rPr>
            </w:pPr>
          </w:p>
        </w:tc>
        <w:tc>
          <w:tcPr>
            <w:tcW w:w="2304" w:type="pct"/>
            <w:noWrap/>
            <w:vAlign w:val="center"/>
            <w:hideMark/>
          </w:tcPr>
          <w:p w14:paraId="4258B68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3366"/>
                <w:sz w:val="24"/>
                <w:szCs w:val="24"/>
                <w:lang w:val="de-DE"/>
              </w:rPr>
            </w:pPr>
            <w:r>
              <w:rPr>
                <w:rFonts w:eastAsia="Times New Roman"/>
                <w:color w:val="003366"/>
                <w:sz w:val="24"/>
                <w:szCs w:val="24"/>
                <w:lang w:val="de-DE"/>
              </w:rPr>
              <w:t>«ΘΕΡΑΠΕΥΤΙΚΗ ΑΣΚΗΣΗ»</w:t>
            </w:r>
          </w:p>
        </w:tc>
        <w:tc>
          <w:tcPr>
            <w:tcW w:w="1076" w:type="pct"/>
            <w:noWrap/>
            <w:vAlign w:val="center"/>
            <w:hideMark/>
          </w:tcPr>
          <w:p w14:paraId="605EE64E" w14:textId="77777777" w:rsidR="007305BE" w:rsidRDefault="007305BE">
            <w:pPr>
              <w:rPr>
                <w:rFonts w:eastAsia="Times New Roman"/>
                <w:color w:val="003366"/>
                <w:sz w:val="24"/>
                <w:szCs w:val="24"/>
                <w:lang w:val="de-DE"/>
              </w:rPr>
            </w:pPr>
          </w:p>
        </w:tc>
      </w:tr>
      <w:tr w:rsidR="007305BE" w14:paraId="11BDCAFC" w14:textId="77777777">
        <w:trPr>
          <w:trHeight w:val="420"/>
        </w:trPr>
        <w:tc>
          <w:tcPr>
            <w:tcW w:w="547" w:type="pct"/>
            <w:noWrap/>
            <w:vAlign w:val="center"/>
            <w:hideMark/>
          </w:tcPr>
          <w:p w14:paraId="6CA79E0F" w14:textId="77777777" w:rsidR="007305BE" w:rsidRDefault="007305BE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75679AC9" w14:textId="77777777" w:rsidR="007305BE" w:rsidRDefault="007305BE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452" w:type="pct"/>
            <w:noWrap/>
            <w:vAlign w:val="center"/>
            <w:hideMark/>
          </w:tcPr>
          <w:p w14:paraId="22A9FC3E" w14:textId="77777777" w:rsidR="007305BE" w:rsidRDefault="007305BE">
            <w:pPr>
              <w:spacing w:after="0"/>
              <w:rPr>
                <w:sz w:val="20"/>
                <w:szCs w:val="20"/>
                <w:lang w:eastAsia="el-GR"/>
              </w:rPr>
            </w:pPr>
          </w:p>
        </w:tc>
        <w:tc>
          <w:tcPr>
            <w:tcW w:w="2304" w:type="pct"/>
            <w:noWrap/>
            <w:vAlign w:val="center"/>
            <w:hideMark/>
          </w:tcPr>
          <w:p w14:paraId="6E3EADA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85623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385623"/>
                <w:sz w:val="24"/>
                <w:szCs w:val="24"/>
                <w:lang w:val="de-DE"/>
              </w:rPr>
              <w:t>ΠΡΟΓΡΑΜΜΑ ΜΑΘΗΜΑΤΩΝ ΕΞΑΜΗΝΟΥ ΕΑΡΙΝΟ 2025-26</w:t>
            </w:r>
          </w:p>
        </w:tc>
        <w:tc>
          <w:tcPr>
            <w:tcW w:w="1076" w:type="pct"/>
            <w:noWrap/>
            <w:vAlign w:val="center"/>
            <w:hideMark/>
          </w:tcPr>
          <w:p w14:paraId="7599361C" w14:textId="77777777" w:rsidR="007305BE" w:rsidRDefault="007305BE">
            <w:pPr>
              <w:rPr>
                <w:rFonts w:eastAsia="Times New Roman"/>
                <w:b/>
                <w:bCs/>
                <w:color w:val="385623"/>
                <w:sz w:val="24"/>
                <w:szCs w:val="24"/>
                <w:lang w:val="de-DE"/>
              </w:rPr>
            </w:pPr>
          </w:p>
        </w:tc>
      </w:tr>
      <w:tr w:rsidR="007305BE" w14:paraId="5A3A63FC" w14:textId="77777777">
        <w:trPr>
          <w:trHeight w:val="570"/>
        </w:trPr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75B5"/>
            <w:noWrap/>
            <w:vAlign w:val="center"/>
            <w:hideMark/>
          </w:tcPr>
          <w:p w14:paraId="3920CDE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E75B5"/>
            <w:noWrap/>
            <w:vAlign w:val="center"/>
            <w:hideMark/>
          </w:tcPr>
          <w:p w14:paraId="3A891FF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 </w:t>
            </w:r>
          </w:p>
        </w:tc>
        <w:tc>
          <w:tcPr>
            <w:tcW w:w="23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E75B5"/>
            <w:noWrap/>
            <w:vAlign w:val="center"/>
            <w:hideMark/>
          </w:tcPr>
          <w:p w14:paraId="399D28C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ΜΑΡΤΙΟΣ</w:t>
            </w:r>
          </w:p>
        </w:tc>
        <w:tc>
          <w:tcPr>
            <w:tcW w:w="10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5B5"/>
            <w:noWrap/>
            <w:vAlign w:val="center"/>
            <w:hideMark/>
          </w:tcPr>
          <w:p w14:paraId="5D31CAB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 </w:t>
            </w:r>
          </w:p>
        </w:tc>
      </w:tr>
      <w:tr w:rsidR="007305BE" w14:paraId="74FD8B63" w14:textId="77777777">
        <w:trPr>
          <w:trHeight w:val="57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A9969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C02F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18/2/2026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ADC4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1771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Σχεδι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ασμός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Μετ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απτυχιακής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Έρευν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3A63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ΜΠΙΛΛΗ/CHAITOW</w:t>
            </w:r>
          </w:p>
        </w:tc>
      </w:tr>
      <w:tr w:rsidR="007305BE" w14:paraId="20E276EB" w14:textId="77777777">
        <w:trPr>
          <w:trHeight w:val="51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94043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83286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25/2/2026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0C32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B14D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απευτικές πα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ρεμ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βάσεις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Νευρο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αποκατάσταση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C6BD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</w:t>
            </w:r>
          </w:p>
        </w:tc>
      </w:tr>
      <w:tr w:rsidR="007305BE" w14:paraId="205323FF" w14:textId="77777777">
        <w:trPr>
          <w:trHeight w:val="60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8DE5A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6F96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4/3/2026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A2AD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B9A0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Σχεδι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ασμός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Μετ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απτυχιακής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Έρευν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109D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ΜΠΙΛΛΗ/CHAITOW</w:t>
            </w:r>
          </w:p>
        </w:tc>
      </w:tr>
      <w:tr w:rsidR="007305BE" w14:paraId="1F36BD00" w14:textId="77777777">
        <w:trPr>
          <w:trHeight w:val="600"/>
        </w:trPr>
        <w:tc>
          <w:tcPr>
            <w:tcW w:w="5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3098AB8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ΔΙΑΖΩΣΗΣ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BF9353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Παρα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σκευή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6/3/2026</w:t>
            </w:r>
          </w:p>
        </w:tc>
        <w:tc>
          <w:tcPr>
            <w:tcW w:w="452" w:type="pct"/>
            <w:shd w:val="clear" w:color="auto" w:fill="A8D08D"/>
            <w:vAlign w:val="center"/>
            <w:hideMark/>
          </w:tcPr>
          <w:p w14:paraId="527BF472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785D955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απευτικές πα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ρεμ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βάσεις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Νευρο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αποκατάσταση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393772A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</w:t>
            </w:r>
          </w:p>
        </w:tc>
      </w:tr>
      <w:tr w:rsidR="007305BE" w14:paraId="460EDAF4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D694B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41BD0FE1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Σά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ββατο 7/3/2026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0D16F5F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9.00-13-00</w:t>
            </w:r>
          </w:p>
        </w:tc>
        <w:tc>
          <w:tcPr>
            <w:tcW w:w="230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44E6ECA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Ειδικά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Θέμ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ατα ΦΘ Απ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οκ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ατάστασης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A11C06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ΤΣΕΚΟΥΡΑ</w:t>
            </w:r>
          </w:p>
        </w:tc>
      </w:tr>
      <w:tr w:rsidR="007305BE" w14:paraId="5E8F8404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8A92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EB43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36E05C9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13.00-14-00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81B1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0A183AAC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 xml:space="preserve"> ΤΣΕΚΟΥΡΑ/ΜΠΙΛΛΗ</w:t>
            </w:r>
          </w:p>
        </w:tc>
      </w:tr>
      <w:tr w:rsidR="007305BE" w14:paraId="51C602E5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7BBF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2040369D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5A7BF1E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15.00-21.00</w:t>
            </w:r>
          </w:p>
        </w:tc>
        <w:tc>
          <w:tcPr>
            <w:tcW w:w="23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5FFC5F6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Σχεδι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ασμός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Μετ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απτυχιακής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Έρευν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FE57BA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 xml:space="preserve">ΜΠΙΛΛΗ </w:t>
            </w:r>
          </w:p>
        </w:tc>
      </w:tr>
      <w:tr w:rsidR="007305BE" w14:paraId="047BDCB7" w14:textId="7777777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9F8D0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07B136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Κυρι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ακή 8/3/2026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CA57B4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9.00-15-00</w:t>
            </w:r>
          </w:p>
        </w:tc>
        <w:tc>
          <w:tcPr>
            <w:tcW w:w="2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2377AA4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Προηγμένη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Αθλητική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Φυσικοθερ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απεία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40CC9BA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</w:t>
            </w:r>
          </w:p>
        </w:tc>
      </w:tr>
      <w:tr w:rsidR="007305BE" w14:paraId="048BA103" w14:textId="77777777">
        <w:trPr>
          <w:trHeight w:val="60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F0ECE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77C2C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11/3/2026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7891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2C71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Προηγμένη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Αθλητική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Φυσικοθερ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απεία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C9CE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</w:t>
            </w:r>
          </w:p>
        </w:tc>
      </w:tr>
      <w:tr w:rsidR="007305BE" w14:paraId="52064D27" w14:textId="77777777">
        <w:trPr>
          <w:trHeight w:val="60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C9CD2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0925F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 18/3/2026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02E8E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E7E4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Ειδικά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Θέμ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ατα ΦΘ Απ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οκ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ατάστασης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01E4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ΤΣΕΚΟΥΡΑ</w:t>
            </w:r>
          </w:p>
        </w:tc>
      </w:tr>
      <w:tr w:rsidR="007305BE" w14:paraId="39C429BE" w14:textId="77777777">
        <w:trPr>
          <w:trHeight w:val="57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E75B5"/>
            <w:noWrap/>
            <w:vAlign w:val="center"/>
            <w:hideMark/>
          </w:tcPr>
          <w:p w14:paraId="56CAB66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de-DE"/>
              </w:rPr>
              <w:t>ΑΠΡΙΛΙΟΣ</w:t>
            </w:r>
          </w:p>
        </w:tc>
      </w:tr>
      <w:tr w:rsidR="007305BE" w14:paraId="67A47EE1" w14:textId="77777777">
        <w:trPr>
          <w:trHeight w:val="570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22AD3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B1C17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1/4/2026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57996C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577A3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απευτικές πα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ρεμ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βάσεις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Νευρο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αποκατάσταση</w:t>
            </w:r>
          </w:p>
        </w:tc>
        <w:tc>
          <w:tcPr>
            <w:tcW w:w="10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B72E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ΛΑΜΠΡΟΠΟΥΛΟΥ/ΣΑΚΕΛΛΑΡΗ</w:t>
            </w:r>
          </w:p>
        </w:tc>
      </w:tr>
      <w:tr w:rsidR="007305BE" w14:paraId="0905B817" w14:textId="77777777">
        <w:trPr>
          <w:trHeight w:val="495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471F4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6CE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22/4/2026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C32D9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8D8D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Προηγμένη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Αθλητική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Φυσικοθερ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απεία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7C6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ΦΟΥΣΕΚΗΣ/ΠΑΝΑΓΟΠΟΥΛΟΣ</w:t>
            </w:r>
          </w:p>
        </w:tc>
      </w:tr>
      <w:tr w:rsidR="007305BE" w14:paraId="6CE4F71F" w14:textId="77777777">
        <w:trPr>
          <w:trHeight w:val="570"/>
        </w:trPr>
        <w:tc>
          <w:tcPr>
            <w:tcW w:w="5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3B740C3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ΔΙΑΖΩΣΗΣ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E058D3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Παρα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σκευή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  24/4/2026</w:t>
            </w:r>
          </w:p>
        </w:tc>
        <w:tc>
          <w:tcPr>
            <w:tcW w:w="452" w:type="pct"/>
            <w:shd w:val="clear" w:color="auto" w:fill="A8D08D"/>
            <w:vAlign w:val="center"/>
            <w:hideMark/>
          </w:tcPr>
          <w:p w14:paraId="6607851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498ABFC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απευτικές πα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ρεμ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βάσεις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Νευρο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αποκατάσταση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AEBA34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 / ΚΥΡΙΑΚΙΔΟΥ</w:t>
            </w:r>
          </w:p>
        </w:tc>
      </w:tr>
      <w:tr w:rsidR="007305BE" w14:paraId="5CE2FF20" w14:textId="7777777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94FFB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5FAE236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Σά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ββατο 25/4/2026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3692053C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9.00-14.00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1ADF933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Ειδικά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Θέμ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ατα ΦΘ Απ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οκ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ατάστασης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0E1F2BE1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ΤΣΕΚΟΥΡΑ/ΓΚΡΙΛΙΑΣ</w:t>
            </w:r>
          </w:p>
        </w:tc>
      </w:tr>
      <w:tr w:rsidR="007305BE" w14:paraId="30DFA0C2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44CC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F5F53D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1DCE08A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15:00-21.00</w:t>
            </w:r>
          </w:p>
        </w:tc>
        <w:tc>
          <w:tcPr>
            <w:tcW w:w="2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042F43F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Σχεδι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ασμός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Μετ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απτυχιακής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Έρευν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24501FC5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ΚΑΛΙΑΡΝΤΑΣ</w:t>
            </w:r>
          </w:p>
        </w:tc>
      </w:tr>
      <w:tr w:rsidR="007305BE" w14:paraId="51E0C0E0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044D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09DCBEF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Κυρι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ακή 26/4/2026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7495C32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9.00-14.00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306D3B7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Ειδικά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Θέμ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ατα ΦΘ Απ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οκ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ατάστασης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98FEF6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ΜΑΤΖΑΡΟΓΛΟΥ</w:t>
            </w:r>
            <w:r>
              <w:rPr>
                <w:rFonts w:eastAsia="Times New Roman"/>
                <w:sz w:val="20"/>
                <w:szCs w:val="20"/>
              </w:rPr>
              <w:t>/ΚΟΥΤΣΕΡΙΜΠΑΣ</w:t>
            </w:r>
          </w:p>
        </w:tc>
      </w:tr>
      <w:tr w:rsidR="007305BE" w14:paraId="510A7E08" w14:textId="77777777">
        <w:trPr>
          <w:trHeight w:val="54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542585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30387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29/4/2026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F3A65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18:00-21:00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423C43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απευτικές πα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ρεμ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βάσεις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Νευρο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αποκατάσταση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0EC78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</w:t>
            </w:r>
          </w:p>
        </w:tc>
      </w:tr>
      <w:tr w:rsidR="007305BE" w14:paraId="6A065BC2" w14:textId="77777777">
        <w:trPr>
          <w:trHeight w:val="5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5B5"/>
            <w:noWrap/>
            <w:vAlign w:val="center"/>
            <w:hideMark/>
          </w:tcPr>
          <w:p w14:paraId="1A91E4E1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de-DE"/>
              </w:rPr>
              <w:t>ΜΑΙΟΣ</w:t>
            </w:r>
          </w:p>
        </w:tc>
      </w:tr>
      <w:tr w:rsidR="007305BE" w14:paraId="7340DF76" w14:textId="77777777">
        <w:trPr>
          <w:trHeight w:val="57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B2162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C626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6/5/2026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7CCE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18.00-21.00</w:t>
            </w:r>
          </w:p>
        </w:tc>
        <w:tc>
          <w:tcPr>
            <w:tcW w:w="2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9D933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Ειδικά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Θέμ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ατα ΦΘ Απ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οκ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ατάστασης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724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ΤΣΕΚΟΥΡΑ</w:t>
            </w:r>
          </w:p>
        </w:tc>
      </w:tr>
      <w:tr w:rsidR="007305BE" w14:paraId="37524D9A" w14:textId="77777777">
        <w:trPr>
          <w:trHeight w:val="555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9B19F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lastRenderedPageBreak/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EF1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13/5/2026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730B88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E4EA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Προηγμένη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Αθλητική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Φυσικοθερ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απεία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B3161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</w:t>
            </w:r>
          </w:p>
        </w:tc>
      </w:tr>
      <w:tr w:rsidR="007305BE" w14:paraId="68EA6400" w14:textId="77777777">
        <w:trPr>
          <w:trHeight w:val="525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7CE0E" w14:textId="77777777" w:rsidR="007305BE" w:rsidRDefault="007305BE">
            <w:pPr>
              <w:spacing w:after="0" w:line="240" w:lineRule="auto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8E95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20/5/2026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DA5C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18.00-21.00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D62A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Σχεδι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ασμός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Μετ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απτυχιακής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Έρευν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5FD7E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ΜΠΙΛΛΗ/ΒΑΓΕΝΑΣ</w:t>
            </w:r>
          </w:p>
        </w:tc>
      </w:tr>
      <w:tr w:rsidR="007305BE" w14:paraId="149F993F" w14:textId="77777777">
        <w:trPr>
          <w:trHeight w:val="525"/>
        </w:trPr>
        <w:tc>
          <w:tcPr>
            <w:tcW w:w="5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030B3ED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de-DE"/>
              </w:rPr>
              <w:t>ΔΙΑΖΩΣΗΣ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176E56B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Παρα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σκευή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22/5/2026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294C2AD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A154DD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απευτικές πα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ρεμ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βάσεις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στη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Νευρο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αποκατάσταση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4E57AD4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ΛΑΜΠΡΟΠΟΥΛΟΥ / ΠΕΤΑ</w:t>
            </w:r>
          </w:p>
        </w:tc>
      </w:tr>
      <w:tr w:rsidR="007305BE" w14:paraId="2AFF6774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C38D" w14:textId="77777777" w:rsidR="007305BE" w:rsidRDefault="007305BE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948E4D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Σά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ββατο 23/5/2026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2C810106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9.00-14.00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6C111DF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Προηγμένη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Αθλητική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Φυσικοθερ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απεία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7B878C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</w:t>
            </w:r>
          </w:p>
        </w:tc>
      </w:tr>
      <w:tr w:rsidR="007305BE" w14:paraId="3ED3A83F" w14:textId="7777777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A735" w14:textId="77777777" w:rsidR="007305BE" w:rsidRDefault="007305BE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5C78" w14:textId="77777777" w:rsidR="007305BE" w:rsidRDefault="007305BE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2967349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15.00-21.00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775A871C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Σχεδι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ασμός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Μετ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απτυχιακής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Έρευν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6FE24B9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MΠΙΛΛΗ/ΚΑΛΙΑΡΝΤΑΣ</w:t>
            </w:r>
          </w:p>
        </w:tc>
      </w:tr>
      <w:tr w:rsidR="007305BE" w14:paraId="50C01AE3" w14:textId="7777777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46F6" w14:textId="77777777" w:rsidR="007305BE" w:rsidRDefault="007305BE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2EB12F8C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Κυρι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ακή 24/5/2026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8D08D"/>
            <w:vAlign w:val="center"/>
            <w:hideMark/>
          </w:tcPr>
          <w:p w14:paraId="5E79E214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9.00-15.00</w:t>
            </w:r>
          </w:p>
        </w:tc>
        <w:tc>
          <w:tcPr>
            <w:tcW w:w="23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noWrap/>
            <w:vAlign w:val="center"/>
            <w:hideMark/>
          </w:tcPr>
          <w:p w14:paraId="04E2F96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Προηγμένη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Αθλητική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de-DE"/>
              </w:rPr>
              <w:t>Φυσικοθερ</w:t>
            </w:r>
            <w:proofErr w:type="spellEnd"/>
            <w:r>
              <w:rPr>
                <w:rFonts w:eastAsia="Times New Roman"/>
                <w:sz w:val="20"/>
                <w:szCs w:val="20"/>
                <w:lang w:val="de-DE"/>
              </w:rPr>
              <w:t>απεία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1286999F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ΦΟΥΣΕΚΗΣ</w:t>
            </w:r>
          </w:p>
        </w:tc>
      </w:tr>
      <w:tr w:rsidR="007305BE" w14:paraId="490F27A0" w14:textId="77777777">
        <w:trPr>
          <w:trHeight w:val="57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46428" w14:textId="77777777" w:rsidR="007305BE" w:rsidRDefault="007305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vAlign w:val="center"/>
            <w:hideMark/>
          </w:tcPr>
          <w:p w14:paraId="13134FBD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Τετάρτη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 xml:space="preserve"> 27/5/2026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6CD37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18.00-20.00</w:t>
            </w:r>
          </w:p>
        </w:tc>
        <w:tc>
          <w:tcPr>
            <w:tcW w:w="23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BA2BA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Ειδικά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Θέμ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ατα ΦΘ Απ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οκ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ατάστασης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397E9B0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ΤΣΕΚΟΥΡΑ/ΚΟΡΤΙΑΝΟΥ</w:t>
            </w:r>
          </w:p>
        </w:tc>
      </w:tr>
      <w:tr w:rsidR="007305BE" w14:paraId="0E8E922E" w14:textId="77777777">
        <w:trPr>
          <w:trHeight w:val="570"/>
        </w:trPr>
        <w:tc>
          <w:tcPr>
            <w:tcW w:w="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00029" w14:textId="77777777" w:rsidR="007305BE" w:rsidRDefault="007305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ΔΙΑΔΙΚΤΥΑΚΑ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C31956" w14:textId="77777777" w:rsidR="007305BE" w:rsidRDefault="007305BE">
            <w:pPr>
              <w:spacing w:after="0" w:line="240" w:lineRule="auto"/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FB61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20:00-21:00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831AB" w14:textId="77777777" w:rsidR="007305BE" w:rsidRDefault="007305BE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64D40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de-DE"/>
              </w:rPr>
              <w:t>ΜΠΑΝΙΑ</w:t>
            </w:r>
          </w:p>
        </w:tc>
      </w:tr>
      <w:tr w:rsidR="007305BE" w14:paraId="774EDF2D" w14:textId="77777777">
        <w:trPr>
          <w:trHeight w:val="450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B9CA"/>
            <w:vAlign w:val="center"/>
            <w:hideMark/>
          </w:tcPr>
          <w:p w14:paraId="0E8AA0FE" w14:textId="77777777" w:rsidR="007305BE" w:rsidRDefault="007305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ΕΞΕΤΑΣΕΙΣ: 13-14 ΙΟΥΝΙΟΥ 2026</w:t>
            </w:r>
          </w:p>
        </w:tc>
      </w:tr>
    </w:tbl>
    <w:p w14:paraId="37039B8E" w14:textId="77777777" w:rsidR="00F0410E" w:rsidRDefault="00F0410E"/>
    <w:sectPr w:rsidR="00F041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E"/>
    <w:rsid w:val="00650A93"/>
    <w:rsid w:val="007305BE"/>
    <w:rsid w:val="00C62919"/>
    <w:rsid w:val="00F0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2642"/>
  <w15:chartTrackingRefBased/>
  <w15:docId w15:val="{0DF70616-CDFF-46F5-B319-71DFBB92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BE"/>
    <w:pPr>
      <w:spacing w:line="256" w:lineRule="auto"/>
    </w:pPr>
    <w:rPr>
      <w:rFonts w:ascii="Calibri" w:eastAsia="Calibri" w:hAnsi="Calibri" w:cs="Calibri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0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4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4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4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04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04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0410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0410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041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041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041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041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0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0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041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41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410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4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F0410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4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Ρέγκλη Γεωργία</dc:creator>
  <cp:keywords/>
  <dc:description/>
  <cp:lastModifiedBy>Constantinos Koutsojannis</cp:lastModifiedBy>
  <cp:revision>2</cp:revision>
  <dcterms:created xsi:type="dcterms:W3CDTF">2026-02-16T11:16:00Z</dcterms:created>
  <dcterms:modified xsi:type="dcterms:W3CDTF">2026-02-16T11:16:00Z</dcterms:modified>
</cp:coreProperties>
</file>