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F6" w:rsidRDefault="008265F6">
      <w:bookmarkStart w:id="0" w:name="_GoBack"/>
      <w:bookmarkEnd w:id="0"/>
    </w:p>
    <w:p w:rsidR="00BC2F4F" w:rsidRDefault="00BC2F4F"/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0307042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like to inform you that a new call for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open for study, research, </w:t>
      </w: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>teaching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and artistic stays during the summer semester of the academic year 2026/2027.</w:t>
      </w:r>
      <w:bookmarkEnd w:id="1"/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 </w:t>
      </w: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 is 31 October 2025 by 16:00 CET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(4:00 pm Central European Time). Scholarship stays can be planned during the summer semester of the academic year 2025/2026. Applications are submitted online at </w:t>
      </w:r>
      <w:hyperlink r:id="rId4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(international applicants).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National Scholarship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Slovak Republic supports mobility of international students, PhD students, university teachers, researchers and artists to stay at Slovak universities and Slovak research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. Students and PhD students can apply also for a travel allowance.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Bellow you can find a link to our online storage, where you can download flyer with basic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 English). The applicants can find detailed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in Slovak, English, Russian, French and Spanish language.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In case of questions regarding the National Scholarship Program, applicants can contact the administrators of this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directly - Silvia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Lipovská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nsp-foreign2@saia.sk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) responsible for students and PhD students;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Ondrej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Aradský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BC2F4F">
        <w:rPr>
          <w:rFonts w:ascii="Times New Roman" w:eastAsia="Times New Roman" w:hAnsi="Times New Roman" w:cs="Times New Roman"/>
          <w:sz w:val="24"/>
          <w:szCs w:val="24"/>
        </w:rPr>
        <w:t>responsible</w:t>
      </w:r>
      <w:proofErr w:type="gram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for university teachers, research and/or artistic workers.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Scholarships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supports also mobility of university students, PhD students and postdocs of Slovak universities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to cover their living costs during their study or research stay at a university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outside Slovakia.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Establishment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for the Support of Mobility of Students, PhD Students, University Teachers and Researchers was approved by the Government of the Slovak Republic in 2005.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funded by the Ministry of Education, Science, Research and Sport of the Slovak Republic from the state budget of the Slovak Republic.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Next application deadline for the submission of applications will be on 30 April 2026 for scholarship stays during summer semester of the academic year 2026/2027.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On the following link, you can find the above-mentioned flyer with basic information about the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C2F4F" w:rsidRPr="00BC2F4F" w:rsidRDefault="002D2350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BC2F4F"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https://saiaslovakia-my.sharepoint.com/:f:/g/personal/ondrej_aradsky_saia_sk/EsxAzmLH_XpIuiZ2n2yfAwwB9wH7Bw68MtuwgSZua_CzVg?e=XRLLgZ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We would like to share our post about the call on social sites at the link below. You can share it on your pages if you are interested.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Facebook: </w:t>
      </w:r>
      <w:hyperlink r:id="rId9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https://www.facebook.com/saia.studyinslovakia/posts/pfbid0UaaYu4eHCEQaa1iZ1LXDeg1RaNNpH67CtgRFVwq23RN4gqC8KjHZWLb5fLcKtn1jl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Instagram: </w:t>
      </w:r>
      <w:hyperlink r:id="rId10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https://www.instagram.com/p/DOvkDLijOcd/?igsh=MWM0eWRiYWp1bnh1cg==</w:t>
        </w:r>
      </w:hyperlink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also like to draw your attention to the fact that, to coincide with the call for applications, a webinar focused on preparing scholarship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being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. This webinar is intended for foreign applicants interested in scholarship stay in Slovakia, and will take place on Friday 3 October 2025 at 13:00 (link: </w:t>
      </w:r>
      <w:hyperlink r:id="rId11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https://www.saia.sk/en/main/news/news/webinar-study-and-research-scholarships-to-slovakia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). The webinar for foreign applicants will be held in English.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We would like to ask you to help us to spread this information and forward it to potential applicants within your country.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Thank you for your co-operation and we hope that also contacts made by scholarship holders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will strengthen the future co-operation of our countries.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Yours sincerely,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Ondrej Aradský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Scholarship Administrator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 xml:space="preserve">tel.: </w:t>
      </w:r>
      <w:hyperlink r:id="rId12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+421 2 5930 4733</w:t>
        </w:r>
      </w:hyperlink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SAIA, n. o.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Sasinkova 10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812 20 Bratislava 1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Slovak Republic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tel.: +421 2/</w:t>
      </w:r>
      <w:hyperlink r:id="rId13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5930 4700, 5930 4711</w:t>
        </w:r>
      </w:hyperlink>
    </w:p>
    <w:p w:rsidR="00BC2F4F" w:rsidRPr="00BC2F4F" w:rsidRDefault="002D2350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www.saia.sk</w:t>
        </w:r>
      </w:hyperlink>
    </w:p>
    <w:p w:rsidR="00BC2F4F" w:rsidRPr="00BC2F4F" w:rsidRDefault="002D2350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www.scholarships.sk</w:t>
        </w:r>
      </w:hyperlink>
    </w:p>
    <w:p w:rsidR="00BC2F4F" w:rsidRPr="00BC2F4F" w:rsidRDefault="002D2350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www.euraxess.sk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color w:val="2F5496"/>
          <w:sz w:val="20"/>
          <w:szCs w:val="20"/>
          <w:lang w:val="sk-SK"/>
        </w:rPr>
        <w:t>Follow us:</w:t>
      </w:r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39700" cy="139700"/>
                <wp:effectExtent l="0" t="0" r="0" b="0"/>
                <wp:docPr id="5" name="Rectangle 5" descr="https://mail.mfa.gr/service/home/~/?auth=co&amp;loc=en_GB&amp;id=307923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193C678" id="Rectangle 5" o:spid="_x0000_s1026" alt="https://mail.mfa.gr/service/home/~/?auth=co&amp;loc=en_GB&amp;id=307923&amp;part=2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qy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17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– Study in Slovakia</w:t>
        </w:r>
      </w:hyperlink>
      <w:r w:rsidRPr="00BC2F4F">
        <w:rPr>
          <w:rFonts w:ascii="Calibri" w:eastAsia="Times New Roman" w:hAnsi="Calibri" w:cs="Calibri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20"/>
          <w:szCs w:val="20"/>
          <w:lang w:val="sk-SK"/>
        </w:rPr>
        <w:t xml:space="preserve"> </w:t>
      </w:r>
      <w:hyperlink r:id="rId18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27000"/>
                <wp:effectExtent l="0" t="0" r="0" b="0"/>
                <wp:docPr id="4" name="Rectangle 4" descr="https://mail.mfa.gr/service/home/~/?auth=co&amp;loc=en_GB&amp;id=307923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A573DC8" id="Rectangle 4" o:spid="_x0000_s1026" alt="https://mail.mfa.gr/service/home/~/?auth=co&amp;loc=en_GB&amp;id=307923&amp;part=3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19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hyperlink r:id="rId20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01600" cy="101600"/>
                <wp:effectExtent l="0" t="0" r="0" b="0"/>
                <wp:docPr id="3" name="Rectangle 3" descr="https://mail.mfa.gr/service/home/~/?auth=co&amp;loc=en_GB&amp;id=307923&amp;part=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A820720" id="Rectangle 3" o:spid="_x0000_s1026" alt="https://mail.mfa.gr/service/home/~/?auth=co&amp;loc=en_GB&amp;id=307923&amp;part=4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Nb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21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@SAIA_n_o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14300"/>
                <wp:effectExtent l="0" t="0" r="0" b="0"/>
                <wp:docPr id="2" name="Rectangle 2" descr="https://mail.mfa.gr/service/home/~/?auth=co&amp;loc=en_GB&amp;id=307923&amp;part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D93DBBF" id="Rectangle 2" o:spid="_x0000_s1026" alt="https://mail.mfa.gr/service/home/~/?auth=co&amp;loc=en_GB&amp;id=307923&amp;part=5" style="width:10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hyperlink r:id="rId22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SAIA, n. o.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65100" cy="114300"/>
                <wp:effectExtent l="0" t="0" r="0" b="0"/>
                <wp:docPr id="1" name="Rectangle 1" descr="https://mail.mfa.gr/service/home/~/?auth=co&amp;loc=en_GB&amp;id=307923&amp;part=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32D31AB" id="Rectangle 1" o:spid="_x0000_s1026" alt="https://mail.mfa.gr/service/home/~/?auth=co&amp;loc=en_GB&amp;id=307923&amp;part=6" style="width:1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zP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23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Arial" w:eastAsia="Times New Roman" w:hAnsi="Arial" w:cs="Arial"/>
          <w:color w:val="00B050"/>
          <w:sz w:val="20"/>
          <w:szCs w:val="20"/>
          <w:lang w:val="sk-SK"/>
        </w:rPr>
        <w:t>Please, consider the environmental impact before printing this e-mail. Thank you.</w:t>
      </w:r>
    </w:p>
    <w:p w:rsidR="00BC2F4F" w:rsidRDefault="00BC2F4F"/>
    <w:sectPr w:rsidR="00BC2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4F"/>
    <w:rsid w:val="002D2350"/>
    <w:rsid w:val="008265F6"/>
    <w:rsid w:val="00BC2F4F"/>
    <w:rsid w:val="00BE0718"/>
    <w:rsid w:val="00D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45BF5-97AA-429D-BD2E-2DC9355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BC2F4F"/>
  </w:style>
  <w:style w:type="character" w:styleId="-">
    <w:name w:val="Hyperlink"/>
    <w:basedOn w:val="a0"/>
    <w:uiPriority w:val="99"/>
    <w:semiHidden/>
    <w:unhideWhenUsed/>
    <w:rsid w:val="00BC2F4F"/>
    <w:rPr>
      <w:color w:val="0000FF"/>
      <w:u w:val="single"/>
    </w:rPr>
  </w:style>
  <w:style w:type="paragraph" w:customStyle="1" w:styleId="paragraph">
    <w:name w:val="paragraph"/>
    <w:basedOn w:val="a"/>
    <w:rsid w:val="00BC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C2F4F"/>
  </w:style>
  <w:style w:type="character" w:customStyle="1" w:styleId="eop">
    <w:name w:val="eop"/>
    <w:basedOn w:val="a0"/>
    <w:rsid w:val="00BC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aslovakia-my.sharepoint.com/:f:/g/personal/ondrej_aradsky_saia_sk/EsxAzmLH_XpIuiZ2n2yfAwwB9wH7Bw68MtuwgSZua_CzVg?e=XRLLgZ" TargetMode="External"/><Relationship Id="rId13" Type="http://schemas.openxmlformats.org/officeDocument/2006/relationships/hyperlink" Target="callto:5930%204700,%205930%204711" TargetMode="External"/><Relationship Id="rId18" Type="http://schemas.openxmlformats.org/officeDocument/2006/relationships/hyperlink" Target="https://sk-sk.facebook.com/euraxess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SAIA_n_o" TargetMode="External"/><Relationship Id="rId7" Type="http://schemas.openxmlformats.org/officeDocument/2006/relationships/hyperlink" Target="mailto:nsp-foreign@saia.sk" TargetMode="External"/><Relationship Id="rId12" Type="http://schemas.openxmlformats.org/officeDocument/2006/relationships/hyperlink" Target="callto:+421%202%205930%204733" TargetMode="External"/><Relationship Id="rId17" Type="http://schemas.openxmlformats.org/officeDocument/2006/relationships/hyperlink" Target="https://www.facebook.com/saia.studyinslovaki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cholarships.sk/" TargetMode="External"/><Relationship Id="rId20" Type="http://schemas.openxmlformats.org/officeDocument/2006/relationships/hyperlink" Target="https://www.instagram.com/euraxess_slovakia/" TargetMode="External"/><Relationship Id="rId1" Type="http://schemas.openxmlformats.org/officeDocument/2006/relationships/styles" Target="styles.xml"/><Relationship Id="rId6" Type="http://schemas.openxmlformats.org/officeDocument/2006/relationships/hyperlink" Target="mailto:nsp-foreign2@saia.sk" TargetMode="External"/><Relationship Id="rId11" Type="http://schemas.openxmlformats.org/officeDocument/2006/relationships/hyperlink" Target="https://www.saia.sk/en/main/news/news/webinar-study-and-research-scholarships-to-slovaki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cholarships.sk" TargetMode="External"/><Relationship Id="rId15" Type="http://schemas.openxmlformats.org/officeDocument/2006/relationships/hyperlink" Target="https://www.scholarships.sk/" TargetMode="External"/><Relationship Id="rId23" Type="http://schemas.openxmlformats.org/officeDocument/2006/relationships/hyperlink" Target="https://www.youtube.com/@saiaslovakia1103" TargetMode="External"/><Relationship Id="rId10" Type="http://schemas.openxmlformats.org/officeDocument/2006/relationships/hyperlink" Target="https://www.instagram.com/p/DOvkDLijOcd/?igsh=MWM0eWRiYWp1bnh1cg==" TargetMode="External"/><Relationship Id="rId19" Type="http://schemas.openxmlformats.org/officeDocument/2006/relationships/hyperlink" Target="https://www.instagram.com/saia_study_in_slovakia/" TargetMode="External"/><Relationship Id="rId4" Type="http://schemas.openxmlformats.org/officeDocument/2006/relationships/hyperlink" Target="http://www.scholarships.sk" TargetMode="External"/><Relationship Id="rId9" Type="http://schemas.openxmlformats.org/officeDocument/2006/relationships/hyperlink" Target="https://www.facebook.com/saia.studyinslovakia/posts/pfbid0UaaYu4eHCEQaa1iZ1LXDeg1RaNNpH67CtgRFVwq23RN4gqC8KjHZWLb5fLcKtn1jl" TargetMode="External"/><Relationship Id="rId14" Type="http://schemas.openxmlformats.org/officeDocument/2006/relationships/hyperlink" Target="https://www.saia.sk/" TargetMode="External"/><Relationship Id="rId22" Type="http://schemas.openxmlformats.org/officeDocument/2006/relationships/hyperlink" Target="https://sk.linkedin.com/company/saia-n--o--slovak-academic-and-information-agenc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Constantinos Koutsojannis</cp:lastModifiedBy>
  <cp:revision>2</cp:revision>
  <dcterms:created xsi:type="dcterms:W3CDTF">2025-10-19T16:08:00Z</dcterms:created>
  <dcterms:modified xsi:type="dcterms:W3CDTF">2025-10-19T16:08:00Z</dcterms:modified>
</cp:coreProperties>
</file>