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2F26" w14:textId="77777777" w:rsidR="009601CF" w:rsidRPr="007D0CC4" w:rsidRDefault="009601CF" w:rsidP="007D0CC4">
      <w:pPr>
        <w:jc w:val="both"/>
        <w:rPr>
          <w:rFonts w:ascii="Book Antiqua" w:hAnsi="Book Antiqua"/>
        </w:rPr>
      </w:pPr>
      <w:r w:rsidRPr="007D0CC4">
        <w:rPr>
          <w:rFonts w:ascii="Book Antiqua" w:hAnsi="Book Antiqua"/>
          <w:b/>
        </w:rPr>
        <w:t>Δήμητρα Τάνια Παπανικολάου</w:t>
      </w:r>
      <w:r w:rsidRPr="007D0CC4">
        <w:rPr>
          <w:rFonts w:ascii="Book Antiqua" w:hAnsi="Book Antiqua"/>
        </w:rPr>
        <w:t xml:space="preserve"> </w:t>
      </w:r>
      <w:proofErr w:type="spellStart"/>
      <w:r w:rsidRPr="007D0CC4">
        <w:rPr>
          <w:rFonts w:ascii="Book Antiqua" w:hAnsi="Book Antiqua"/>
        </w:rPr>
        <w:t>BSc</w:t>
      </w:r>
      <w:proofErr w:type="spellEnd"/>
      <w:r w:rsidRPr="007D0CC4">
        <w:rPr>
          <w:rFonts w:ascii="Book Antiqua" w:hAnsi="Book Antiqua"/>
        </w:rPr>
        <w:t xml:space="preserve">, PT, </w:t>
      </w:r>
      <w:proofErr w:type="spellStart"/>
      <w:r w:rsidRPr="007D0CC4">
        <w:rPr>
          <w:rFonts w:ascii="Book Antiqua" w:hAnsi="Book Antiqua"/>
        </w:rPr>
        <w:t>MSc</w:t>
      </w:r>
      <w:proofErr w:type="spellEnd"/>
      <w:r w:rsidRPr="007D0CC4">
        <w:rPr>
          <w:rFonts w:ascii="Book Antiqua" w:hAnsi="Book Antiqua"/>
        </w:rPr>
        <w:t xml:space="preserve">, ΟΜΤ, </w:t>
      </w:r>
      <w:proofErr w:type="spellStart"/>
      <w:r w:rsidRPr="007D0CC4">
        <w:rPr>
          <w:rFonts w:ascii="Book Antiqua" w:hAnsi="Book Antiqua"/>
        </w:rPr>
        <w:t>PhD</w:t>
      </w:r>
      <w:proofErr w:type="spellEnd"/>
      <w:r w:rsidRPr="007D0CC4">
        <w:rPr>
          <w:rFonts w:ascii="Book Antiqua" w:hAnsi="Book Antiqua"/>
        </w:rPr>
        <w:t>(c)</w:t>
      </w:r>
    </w:p>
    <w:p w14:paraId="454D8D7C" w14:textId="77777777" w:rsidR="009601CF" w:rsidRPr="007D0CC4" w:rsidRDefault="009601CF" w:rsidP="007D0CC4">
      <w:pPr>
        <w:jc w:val="both"/>
        <w:rPr>
          <w:rFonts w:ascii="Book Antiqua" w:hAnsi="Book Antiqua"/>
        </w:rPr>
      </w:pPr>
      <w:r w:rsidRPr="007D0CC4">
        <w:rPr>
          <w:rFonts w:ascii="Book Antiqua" w:hAnsi="Book Antiqua"/>
          <w:noProof/>
          <w:color w:val="000000"/>
          <w:sz w:val="24"/>
          <w:szCs w:val="24"/>
          <w:lang w:eastAsia="el-GR"/>
        </w:rPr>
        <w:drawing>
          <wp:inline distT="0" distB="0" distL="0" distR="0" wp14:anchorId="58E34A27" wp14:editId="22A0A551">
            <wp:extent cx="1492926" cy="2036739"/>
            <wp:effectExtent l="133350" t="38100" r="69174" b="58761"/>
            <wp:docPr id="4" name="Εικόνα 4" descr="C:\Users\User\Desktop\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926" cy="203673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4B39AF3A" w14:textId="77777777" w:rsidR="009B5882" w:rsidRPr="007D0CC4" w:rsidRDefault="009601CF" w:rsidP="007D0CC4">
      <w:pPr>
        <w:jc w:val="both"/>
        <w:rPr>
          <w:rFonts w:ascii="Book Antiqua" w:hAnsi="Book Antiqua" w:cs="Calibri"/>
          <w:b/>
        </w:rPr>
      </w:pPr>
      <w:r w:rsidRPr="007D0CC4">
        <w:rPr>
          <w:rFonts w:ascii="Book Antiqua" w:hAnsi="Book Antiqua"/>
          <w:b/>
        </w:rPr>
        <w:t>Ερευνητικά ενδιαφέροντα:</w:t>
      </w:r>
      <w:r w:rsidRPr="007D0CC4">
        <w:rPr>
          <w:rFonts w:ascii="Book Antiqua" w:hAnsi="Book Antiqua" w:cs="Calibri"/>
          <w:b/>
        </w:rPr>
        <w:t xml:space="preserve"> </w:t>
      </w:r>
    </w:p>
    <w:p w14:paraId="7F043476" w14:textId="77777777" w:rsidR="009601CF" w:rsidRPr="007D0CC4" w:rsidRDefault="009601CF" w:rsidP="007D0CC4">
      <w:pPr>
        <w:jc w:val="both"/>
        <w:rPr>
          <w:rFonts w:ascii="Book Antiqua" w:hAnsi="Book Antiqua" w:cs="Calibri"/>
        </w:rPr>
      </w:pPr>
      <w:r w:rsidRPr="007D0CC4">
        <w:rPr>
          <w:rFonts w:ascii="Book Antiqua" w:hAnsi="Book Antiqua" w:cs="Calibri"/>
        </w:rPr>
        <w:t>Υγεία της γυναίκας,</w:t>
      </w:r>
      <w:r w:rsidR="00455EC8" w:rsidRPr="007D0CC4">
        <w:rPr>
          <w:rFonts w:ascii="Book Antiqua" w:hAnsi="Book Antiqua" w:cs="Calibri"/>
        </w:rPr>
        <w:t xml:space="preserve"> </w:t>
      </w:r>
      <w:r w:rsidRPr="007D0CC4">
        <w:rPr>
          <w:rFonts w:ascii="Book Antiqua" w:hAnsi="Book Antiqua" w:cs="Calibri"/>
        </w:rPr>
        <w:t xml:space="preserve">δυσλειτουργίες πυελικού εδάφους, </w:t>
      </w:r>
      <w:proofErr w:type="spellStart"/>
      <w:r w:rsidRPr="007D0CC4">
        <w:rPr>
          <w:rFonts w:ascii="Book Antiqua" w:hAnsi="Book Antiqua" w:cs="Calibri"/>
        </w:rPr>
        <w:t>τηλεαποκ</w:t>
      </w:r>
      <w:r w:rsidR="005B79A2" w:rsidRPr="007D0CC4">
        <w:rPr>
          <w:rFonts w:ascii="Book Antiqua" w:hAnsi="Book Antiqua" w:cs="Calibri"/>
        </w:rPr>
        <w:t>ατάσταση</w:t>
      </w:r>
      <w:proofErr w:type="spellEnd"/>
      <w:r w:rsidR="00455EC8" w:rsidRPr="007D0CC4">
        <w:rPr>
          <w:rFonts w:ascii="Book Antiqua" w:hAnsi="Book Antiqua" w:cs="Calibri"/>
        </w:rPr>
        <w:t xml:space="preserve">, θεραπευτική άσκηση, </w:t>
      </w:r>
      <w:r w:rsidRPr="007D0CC4">
        <w:rPr>
          <w:rFonts w:ascii="Book Antiqua" w:hAnsi="Book Antiqua" w:cs="Calibri"/>
        </w:rPr>
        <w:t xml:space="preserve"> </w:t>
      </w:r>
      <w:proofErr w:type="spellStart"/>
      <w:r w:rsidR="005B79A2" w:rsidRPr="007D0CC4">
        <w:rPr>
          <w:rFonts w:ascii="Book Antiqua" w:hAnsi="Book Antiqua" w:cs="Calibri"/>
        </w:rPr>
        <w:t>χειροθεραπευτικές</w:t>
      </w:r>
      <w:proofErr w:type="spellEnd"/>
      <w:r w:rsidR="005B79A2" w:rsidRPr="007D0CC4">
        <w:rPr>
          <w:rFonts w:ascii="Book Antiqua" w:hAnsi="Book Antiqua" w:cs="Calibri"/>
        </w:rPr>
        <w:t xml:space="preserve"> τεχνικές αποκατάστασης</w:t>
      </w:r>
      <w:r w:rsidR="00455EC8" w:rsidRPr="007D0CC4">
        <w:rPr>
          <w:rFonts w:ascii="Book Antiqua" w:hAnsi="Book Antiqua" w:cs="Calibri"/>
        </w:rPr>
        <w:t>, αθλητική φυσικοθεραπεία.</w:t>
      </w:r>
    </w:p>
    <w:p w14:paraId="5F5D7E63" w14:textId="77777777" w:rsidR="009B5882" w:rsidRPr="007D0CC4" w:rsidRDefault="00821B7A" w:rsidP="007D0CC4">
      <w:pPr>
        <w:jc w:val="both"/>
        <w:rPr>
          <w:rFonts w:ascii="Book Antiqua" w:hAnsi="Book Antiqua"/>
          <w:b/>
        </w:rPr>
      </w:pPr>
      <w:r w:rsidRPr="007D0CC4">
        <w:rPr>
          <w:rFonts w:ascii="Book Antiqua" w:hAnsi="Book Antiqua"/>
          <w:b/>
        </w:rPr>
        <w:t xml:space="preserve">Εργαστήριο: </w:t>
      </w:r>
    </w:p>
    <w:p w14:paraId="20C68EFB" w14:textId="77777777" w:rsidR="00821B7A" w:rsidRPr="007D0CC4" w:rsidRDefault="00821B7A" w:rsidP="007D0CC4">
      <w:pPr>
        <w:jc w:val="both"/>
        <w:rPr>
          <w:rFonts w:ascii="Book Antiqua" w:hAnsi="Book Antiqua"/>
        </w:rPr>
      </w:pPr>
      <w:r w:rsidRPr="007D0CC4">
        <w:rPr>
          <w:rFonts w:ascii="Book Antiqua" w:hAnsi="Book Antiqua"/>
        </w:rPr>
        <w:t>Μέλος του Εργαστηρίου Κλινικής Φυσικοθεραπείας και Έρευνας (</w:t>
      </w:r>
      <w:proofErr w:type="spellStart"/>
      <w:r w:rsidR="00F55741" w:rsidRPr="007D0CC4">
        <w:rPr>
          <w:rFonts w:ascii="Book Antiqua" w:hAnsi="Book Antiqua"/>
        </w:rPr>
        <w:t>Laboratory</w:t>
      </w:r>
      <w:proofErr w:type="spellEnd"/>
      <w:r w:rsidR="00F55741" w:rsidRPr="007D0CC4">
        <w:rPr>
          <w:rFonts w:ascii="Book Antiqua" w:hAnsi="Book Antiqua"/>
        </w:rPr>
        <w:t xml:space="preserve"> of </w:t>
      </w:r>
      <w:proofErr w:type="spellStart"/>
      <w:r w:rsidR="00F55741" w:rsidRPr="007D0CC4">
        <w:rPr>
          <w:rFonts w:ascii="Book Antiqua" w:hAnsi="Book Antiqua"/>
        </w:rPr>
        <w:t>Clinical</w:t>
      </w:r>
      <w:proofErr w:type="spellEnd"/>
      <w:r w:rsidR="00F55741" w:rsidRPr="007D0CC4">
        <w:rPr>
          <w:rFonts w:ascii="Book Antiqua" w:hAnsi="Book Antiqua"/>
        </w:rPr>
        <w:t xml:space="preserve"> </w:t>
      </w:r>
      <w:proofErr w:type="spellStart"/>
      <w:r w:rsidR="00F55741" w:rsidRPr="007D0CC4">
        <w:rPr>
          <w:rFonts w:ascii="Book Antiqua" w:hAnsi="Book Antiqua"/>
        </w:rPr>
        <w:t>Physiotherapy</w:t>
      </w:r>
      <w:proofErr w:type="spellEnd"/>
      <w:r w:rsidR="00F55741" w:rsidRPr="007D0CC4">
        <w:rPr>
          <w:rFonts w:ascii="Book Antiqua" w:hAnsi="Book Antiqua"/>
        </w:rPr>
        <w:t xml:space="preserve"> and Research - </w:t>
      </w:r>
      <w:r w:rsidRPr="007D0CC4">
        <w:rPr>
          <w:rFonts w:ascii="Book Antiqua" w:hAnsi="Book Antiqua"/>
        </w:rPr>
        <w:t xml:space="preserve">CPR </w:t>
      </w:r>
      <w:proofErr w:type="spellStart"/>
      <w:r w:rsidRPr="007D0CC4">
        <w:rPr>
          <w:rFonts w:ascii="Book Antiqua" w:hAnsi="Book Antiqua"/>
        </w:rPr>
        <w:t>lab</w:t>
      </w:r>
      <w:proofErr w:type="spellEnd"/>
      <w:r w:rsidRPr="007D0CC4">
        <w:rPr>
          <w:rFonts w:ascii="Book Antiqua" w:hAnsi="Book Antiqua"/>
        </w:rPr>
        <w:t>)</w:t>
      </w:r>
    </w:p>
    <w:p w14:paraId="7C68060D" w14:textId="77777777" w:rsidR="00F55741" w:rsidRPr="007D0CC4" w:rsidRDefault="00F55741" w:rsidP="007D0CC4">
      <w:pPr>
        <w:jc w:val="both"/>
        <w:rPr>
          <w:rFonts w:ascii="Book Antiqua" w:hAnsi="Book Antiqua"/>
          <w:b/>
        </w:rPr>
      </w:pPr>
      <w:r w:rsidRPr="007D0CC4">
        <w:rPr>
          <w:rFonts w:ascii="Book Antiqua" w:hAnsi="Book Antiqua"/>
          <w:b/>
        </w:rPr>
        <w:t>Εκπαίδευση:</w:t>
      </w:r>
    </w:p>
    <w:p w14:paraId="3DBD1CE1" w14:textId="77777777" w:rsidR="00F55741" w:rsidRPr="007D0CC4" w:rsidRDefault="00F55741" w:rsidP="007D0CC4">
      <w:pPr>
        <w:jc w:val="both"/>
        <w:rPr>
          <w:rFonts w:ascii="Book Antiqua" w:hAnsi="Book Antiqua"/>
        </w:rPr>
      </w:pPr>
      <w:r w:rsidRPr="007D0CC4">
        <w:rPr>
          <w:rFonts w:ascii="Book Antiqua" w:hAnsi="Book Antiqua"/>
        </w:rPr>
        <w:t>-Τμήμα Φυσικοθεραπείας (Α.Τ.Ε.Ι. Δυτικής Ελλάδας )</w:t>
      </w:r>
    </w:p>
    <w:p w14:paraId="1B09BCD5" w14:textId="77777777" w:rsidR="00F55741" w:rsidRPr="007D0CC4" w:rsidRDefault="00F55741" w:rsidP="007D0CC4">
      <w:pPr>
        <w:jc w:val="both"/>
        <w:rPr>
          <w:rFonts w:ascii="Book Antiqua" w:hAnsi="Book Antiqua" w:cs="Calibri"/>
        </w:rPr>
      </w:pPr>
      <w:r w:rsidRPr="007D0CC4">
        <w:rPr>
          <w:rFonts w:ascii="Book Antiqua" w:hAnsi="Book Antiqua"/>
        </w:rPr>
        <w:t>-</w:t>
      </w:r>
      <w:r w:rsidRPr="007D0CC4">
        <w:rPr>
          <w:rFonts w:ascii="Book Antiqua" w:hAnsi="Book Antiqua" w:cs="Calibri"/>
        </w:rPr>
        <w:t xml:space="preserve"> </w:t>
      </w:r>
      <w:proofErr w:type="spellStart"/>
      <w:r w:rsidRPr="007D0CC4">
        <w:rPr>
          <w:rFonts w:ascii="Book Antiqua" w:hAnsi="Book Antiqua" w:cs="Calibri"/>
        </w:rPr>
        <w:t>Orthopaedic</w:t>
      </w:r>
      <w:proofErr w:type="spellEnd"/>
      <w:r w:rsidRPr="007D0CC4">
        <w:rPr>
          <w:rFonts w:ascii="Book Antiqua" w:hAnsi="Book Antiqua" w:cs="Calibri"/>
        </w:rPr>
        <w:t xml:space="preserve"> </w:t>
      </w:r>
      <w:proofErr w:type="spellStart"/>
      <w:r w:rsidRPr="007D0CC4">
        <w:rPr>
          <w:rFonts w:ascii="Book Antiqua" w:hAnsi="Book Antiqua" w:cs="Calibri"/>
        </w:rPr>
        <w:t>Manipulative</w:t>
      </w:r>
      <w:proofErr w:type="spellEnd"/>
      <w:r w:rsidRPr="007D0CC4">
        <w:rPr>
          <w:rFonts w:ascii="Book Antiqua" w:hAnsi="Book Antiqua" w:cs="Calibri"/>
        </w:rPr>
        <w:t xml:space="preserve"> </w:t>
      </w:r>
      <w:proofErr w:type="spellStart"/>
      <w:r w:rsidRPr="007D0CC4">
        <w:rPr>
          <w:rFonts w:ascii="Book Antiqua" w:hAnsi="Book Antiqua" w:cs="Calibri"/>
        </w:rPr>
        <w:t>Therapist</w:t>
      </w:r>
      <w:proofErr w:type="spellEnd"/>
      <w:r w:rsidRPr="007D0CC4">
        <w:rPr>
          <w:rFonts w:ascii="Book Antiqua" w:hAnsi="Book Antiqua" w:cs="Calibri"/>
        </w:rPr>
        <w:t xml:space="preserve"> (OMT): Εξειδίκευση </w:t>
      </w:r>
      <w:proofErr w:type="spellStart"/>
      <w:r w:rsidRPr="007D0CC4">
        <w:rPr>
          <w:rFonts w:ascii="Book Antiqua" w:hAnsi="Book Antiqua" w:cs="Calibri"/>
        </w:rPr>
        <w:t>μυοσκελετικής</w:t>
      </w:r>
      <w:proofErr w:type="spellEnd"/>
      <w:r w:rsidRPr="007D0CC4">
        <w:rPr>
          <w:rFonts w:ascii="Book Antiqua" w:hAnsi="Book Antiqua" w:cs="Calibri"/>
        </w:rPr>
        <w:t xml:space="preserve"> φυσικοθεραπείας αναγνωρισμένη από την διεθνή ομοσπονδία IFOMPT </w:t>
      </w:r>
    </w:p>
    <w:p w14:paraId="5F9DE9BB" w14:textId="77777777" w:rsidR="001174F0" w:rsidRPr="007D0CC4" w:rsidRDefault="00F55741" w:rsidP="007D0CC4">
      <w:pPr>
        <w:jc w:val="both"/>
        <w:rPr>
          <w:rFonts w:ascii="Book Antiqua" w:hAnsi="Book Antiqua"/>
        </w:rPr>
      </w:pPr>
      <w:r w:rsidRPr="007D0CC4">
        <w:rPr>
          <w:rFonts w:ascii="Book Antiqua" w:hAnsi="Book Antiqua"/>
        </w:rPr>
        <w:t>-</w:t>
      </w:r>
      <w:r w:rsidRPr="007D0CC4">
        <w:rPr>
          <w:rFonts w:ascii="Book Antiqua" w:hAnsi="Book Antiqua" w:cs="Calibri"/>
        </w:rPr>
        <w:t xml:space="preserve"> </w:t>
      </w:r>
      <w:r w:rsidRPr="007D0CC4">
        <w:rPr>
          <w:rFonts w:ascii="Book Antiqua" w:hAnsi="Book Antiqua"/>
        </w:rPr>
        <w:t xml:space="preserve">Τμήμα Επιστήμης Φυσικής Αγωγής και Αθλητισμού (ΕΚΠΑ) και </w:t>
      </w:r>
    </w:p>
    <w:p w14:paraId="481C872C" w14:textId="77777777" w:rsidR="00F55741" w:rsidRPr="007D0CC4" w:rsidRDefault="001174F0" w:rsidP="007D0CC4">
      <w:pPr>
        <w:jc w:val="both"/>
        <w:rPr>
          <w:rFonts w:ascii="Book Antiqua" w:hAnsi="Book Antiqua" w:cs="Calibri"/>
          <w:lang w:val="en-US"/>
        </w:rPr>
      </w:pPr>
      <w:r w:rsidRPr="007D0CC4">
        <w:rPr>
          <w:rFonts w:ascii="Book Antiqua" w:hAnsi="Book Antiqua"/>
          <w:lang w:val="en-US"/>
        </w:rPr>
        <w:t>-</w:t>
      </w:r>
      <w:r w:rsidR="00F55741" w:rsidRPr="007D0CC4">
        <w:rPr>
          <w:rFonts w:ascii="Book Antiqua" w:hAnsi="Book Antiqua" w:cs="Calibri"/>
          <w:lang w:val="en-GB"/>
        </w:rPr>
        <w:t>M</w:t>
      </w:r>
      <w:r w:rsidR="00F55741" w:rsidRPr="007D0CC4">
        <w:rPr>
          <w:rFonts w:ascii="Book Antiqua" w:hAnsi="Book Antiqua" w:cs="Calibri"/>
          <w:lang w:val="en-US"/>
        </w:rPr>
        <w:t xml:space="preserve">Sc </w:t>
      </w:r>
      <w:r w:rsidR="00F55741" w:rsidRPr="007D0CC4">
        <w:rPr>
          <w:rFonts w:ascii="Book Antiqua" w:hAnsi="Book Antiqua" w:cs="Calibri"/>
          <w:lang w:val="en-GB"/>
        </w:rPr>
        <w:t>in Sports</w:t>
      </w:r>
      <w:r w:rsidR="00F55741" w:rsidRPr="007D0CC4">
        <w:rPr>
          <w:rFonts w:ascii="Book Antiqua" w:hAnsi="Book Antiqua" w:cs="Calibri"/>
          <w:lang w:val="en-US"/>
        </w:rPr>
        <w:t xml:space="preserve"> </w:t>
      </w:r>
      <w:r w:rsidR="00F55741" w:rsidRPr="007D0CC4">
        <w:rPr>
          <w:rFonts w:ascii="Book Antiqua" w:hAnsi="Book Antiqua" w:cs="Calibri"/>
          <w:lang w:val="en-GB"/>
        </w:rPr>
        <w:t>Marketing</w:t>
      </w:r>
      <w:r w:rsidR="00F55741" w:rsidRPr="007D0CC4">
        <w:rPr>
          <w:rFonts w:ascii="Book Antiqua" w:hAnsi="Book Antiqua"/>
          <w:lang w:val="en-US"/>
        </w:rPr>
        <w:t xml:space="preserve"> (</w:t>
      </w:r>
      <w:r w:rsidR="00F55741" w:rsidRPr="007D0CC4">
        <w:rPr>
          <w:rFonts w:ascii="Book Antiqua" w:hAnsi="Book Antiqua" w:cs="Calibri"/>
          <w:lang w:val="en-GB"/>
        </w:rPr>
        <w:t>University of Hertfordshire -United Kingdom)</w:t>
      </w:r>
    </w:p>
    <w:p w14:paraId="097A6D77" w14:textId="77777777" w:rsidR="00455EC8" w:rsidRPr="007D0CC4" w:rsidRDefault="00455EC8" w:rsidP="007D0CC4">
      <w:pPr>
        <w:jc w:val="both"/>
        <w:rPr>
          <w:rFonts w:ascii="Book Antiqua" w:hAnsi="Book Antiqua"/>
          <w:b/>
        </w:rPr>
      </w:pPr>
      <w:r w:rsidRPr="007D0CC4">
        <w:rPr>
          <w:rFonts w:ascii="Book Antiqua" w:hAnsi="Book Antiqua"/>
          <w:b/>
        </w:rPr>
        <w:t>Διδακτορική Διατριβή</w:t>
      </w:r>
    </w:p>
    <w:p w14:paraId="38C636D6" w14:textId="77777777" w:rsidR="00455EC8" w:rsidRPr="007D0CC4" w:rsidRDefault="009B5882" w:rsidP="007D0CC4">
      <w:pPr>
        <w:jc w:val="both"/>
        <w:rPr>
          <w:rFonts w:ascii="Book Antiqua" w:hAnsi="Book Antiqua"/>
        </w:rPr>
      </w:pPr>
      <w:r w:rsidRPr="007D0CC4">
        <w:rPr>
          <w:rFonts w:ascii="Book Antiqua" w:hAnsi="Book Antiqua"/>
        </w:rPr>
        <w:t xml:space="preserve">Η αποτελεσματικότητα ενός προγράμματος </w:t>
      </w:r>
      <w:proofErr w:type="spellStart"/>
      <w:r w:rsidRPr="007D0CC4">
        <w:rPr>
          <w:rFonts w:ascii="Book Antiqua" w:hAnsi="Book Antiqua"/>
        </w:rPr>
        <w:t>τηλεαποκατάστασης</w:t>
      </w:r>
      <w:proofErr w:type="spellEnd"/>
      <w:r w:rsidRPr="007D0CC4">
        <w:rPr>
          <w:rFonts w:ascii="Book Antiqua" w:hAnsi="Book Antiqua"/>
        </w:rPr>
        <w:t xml:space="preserve"> για γυναίκες με ακράτεια ούρων.</w:t>
      </w:r>
    </w:p>
    <w:p w14:paraId="273289F5" w14:textId="0476E65E" w:rsidR="00E07AB2" w:rsidRPr="007D0CC4" w:rsidRDefault="00E07AB2" w:rsidP="007D0CC4">
      <w:pPr>
        <w:jc w:val="both"/>
        <w:rPr>
          <w:rFonts w:ascii="Book Antiqua" w:hAnsi="Book Antiqua"/>
        </w:rPr>
      </w:pPr>
      <w:r w:rsidRPr="007D0CC4">
        <w:rPr>
          <w:rFonts w:ascii="Book Antiqua" w:hAnsi="Book Antiqua"/>
          <w:b/>
        </w:rPr>
        <w:t>Email:</w:t>
      </w:r>
      <w:r w:rsidRPr="007D0CC4">
        <w:rPr>
          <w:rFonts w:ascii="Book Antiqua" w:hAnsi="Book Antiqua"/>
        </w:rPr>
        <w:t xml:space="preserve"> </w:t>
      </w:r>
      <w:hyperlink r:id="rId5" w:history="1">
        <w:r w:rsidR="00CF1336" w:rsidRPr="007D0CC4">
          <w:rPr>
            <w:rStyle w:val="-"/>
            <w:rFonts w:ascii="Book Antiqua" w:hAnsi="Book Antiqua"/>
          </w:rPr>
          <w:t>dpapanikolaou@upatras.gr</w:t>
        </w:r>
      </w:hyperlink>
      <w:r w:rsidR="00CF1336" w:rsidRPr="007D0CC4">
        <w:rPr>
          <w:rFonts w:ascii="Book Antiqua" w:hAnsi="Book Antiqua"/>
        </w:rPr>
        <w:t xml:space="preserve"> </w:t>
      </w:r>
    </w:p>
    <w:sectPr w:rsidR="00E07AB2" w:rsidRPr="007D0CC4" w:rsidSect="00A746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CF"/>
    <w:rsid w:val="0000638E"/>
    <w:rsid w:val="001174F0"/>
    <w:rsid w:val="001A2778"/>
    <w:rsid w:val="001C67FC"/>
    <w:rsid w:val="00455EC8"/>
    <w:rsid w:val="005B79A2"/>
    <w:rsid w:val="007D0CC4"/>
    <w:rsid w:val="00821B7A"/>
    <w:rsid w:val="00953EE2"/>
    <w:rsid w:val="009601CF"/>
    <w:rsid w:val="009B5882"/>
    <w:rsid w:val="00A7468D"/>
    <w:rsid w:val="00CF1336"/>
    <w:rsid w:val="00E07AB2"/>
    <w:rsid w:val="00F5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40E7B"/>
  <w15:docId w15:val="{F8317B3E-02AD-444E-8685-105C29A6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601C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F133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1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apanikolaou@upatras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PAPANIKOLAOU</dc:creator>
  <cp:lastModifiedBy>Evdokia Billis</cp:lastModifiedBy>
  <cp:revision>4</cp:revision>
  <dcterms:created xsi:type="dcterms:W3CDTF">2023-11-21T19:40:00Z</dcterms:created>
  <dcterms:modified xsi:type="dcterms:W3CDTF">2023-11-21T19:53:00Z</dcterms:modified>
</cp:coreProperties>
</file>